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4679" w:rsidRPr="007A14BD" w:rsidRDefault="007F4679" w:rsidP="007F4679">
      <w:pPr>
        <w:rPr>
          <w:rFonts w:cs="Arial"/>
          <w:b/>
          <w:sz w:val="28"/>
          <w:szCs w:val="28"/>
          <w:lang w:val="en-ZA"/>
        </w:rPr>
      </w:pPr>
      <w:r w:rsidRPr="007A14BD">
        <w:rPr>
          <w:rFonts w:cs="Arial"/>
          <w:b/>
          <w:sz w:val="28"/>
          <w:szCs w:val="28"/>
          <w:lang w:val="en-ZA"/>
        </w:rPr>
        <w:t xml:space="preserve">Market Notice </w:t>
      </w:r>
    </w:p>
    <w:p w:rsidR="007F4679" w:rsidRPr="007A14BD" w:rsidRDefault="007F4679" w:rsidP="007F4679">
      <w:pPr>
        <w:rPr>
          <w:rFonts w:cs="Arial"/>
          <w:b/>
          <w:lang w:val="en-ZA"/>
        </w:rPr>
      </w:pPr>
    </w:p>
    <w:p w:rsidR="007F4679" w:rsidRPr="007A14BD" w:rsidRDefault="007F4679" w:rsidP="007F4679">
      <w:pPr>
        <w:spacing w:line="312" w:lineRule="auto"/>
        <w:jc w:val="both"/>
        <w:rPr>
          <w:rFonts w:cs="Arial"/>
          <w:b/>
          <w:sz w:val="18"/>
          <w:szCs w:val="18"/>
          <w:lang w:val="en-ZA"/>
        </w:rPr>
      </w:pPr>
    </w:p>
    <w:p w:rsidR="007F4679" w:rsidRPr="007A14BD" w:rsidRDefault="007F4679" w:rsidP="007F4679">
      <w:pPr>
        <w:spacing w:line="312" w:lineRule="auto"/>
        <w:jc w:val="both"/>
        <w:rPr>
          <w:rFonts w:cs="Arial"/>
          <w:b/>
          <w:sz w:val="18"/>
          <w:szCs w:val="18"/>
          <w:lang w:val="en-ZA"/>
        </w:rPr>
      </w:pPr>
      <w:r w:rsidRPr="007A14BD">
        <w:rPr>
          <w:rFonts w:cs="Arial"/>
          <w:b/>
          <w:sz w:val="18"/>
          <w:szCs w:val="18"/>
          <w:lang w:val="en-ZA"/>
        </w:rPr>
        <w:t>Date:</w:t>
      </w:r>
      <w:r w:rsidRPr="007A14BD">
        <w:rPr>
          <w:rFonts w:cs="Arial"/>
          <w:b/>
          <w:sz w:val="18"/>
          <w:szCs w:val="18"/>
          <w:lang w:val="en-ZA"/>
        </w:rPr>
        <w:tab/>
      </w:r>
      <w:r w:rsidR="00E85DB9">
        <w:rPr>
          <w:rFonts w:cs="Arial"/>
          <w:b/>
          <w:sz w:val="18"/>
          <w:szCs w:val="18"/>
          <w:lang w:val="en-ZA"/>
        </w:rPr>
        <w:t>8</w:t>
      </w:r>
      <w:r>
        <w:rPr>
          <w:rFonts w:cs="Arial"/>
          <w:b/>
          <w:sz w:val="18"/>
          <w:szCs w:val="18"/>
          <w:lang w:val="en-ZA"/>
        </w:rPr>
        <w:t xml:space="preserve"> April 2014</w:t>
      </w:r>
    </w:p>
    <w:p w:rsidR="007F4679" w:rsidRPr="007A14BD" w:rsidRDefault="007F4679" w:rsidP="007F4679">
      <w:pPr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7A14BD" w:rsidRDefault="007F4679" w:rsidP="007F4679">
      <w:pPr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7A14BD" w:rsidRDefault="007F4679" w:rsidP="007F4679">
      <w:pPr>
        <w:suppressAutoHyphens/>
        <w:spacing w:line="312" w:lineRule="auto"/>
        <w:ind w:right="-425"/>
        <w:jc w:val="both"/>
        <w:rPr>
          <w:rFonts w:cs="Arial"/>
          <w:sz w:val="18"/>
          <w:szCs w:val="18"/>
          <w:lang w:val="en-ZA"/>
        </w:rPr>
      </w:pPr>
      <w:r w:rsidRPr="007A14BD">
        <w:rPr>
          <w:rFonts w:cs="Arial"/>
          <w:b/>
          <w:smallCaps/>
          <w:sz w:val="18"/>
          <w:szCs w:val="18"/>
          <w:lang w:val="en-ZA"/>
        </w:rPr>
        <w:t>Subject:</w:t>
      </w:r>
      <w:r w:rsidRPr="007A14BD">
        <w:rPr>
          <w:rFonts w:cs="Arial"/>
          <w:b/>
          <w:sz w:val="18"/>
          <w:szCs w:val="18"/>
          <w:lang w:val="en-ZA"/>
        </w:rPr>
        <w:t xml:space="preserve">   </w:t>
      </w:r>
      <w:r w:rsidRPr="007A14BD">
        <w:rPr>
          <w:rFonts w:cs="Arial"/>
          <w:sz w:val="18"/>
          <w:szCs w:val="18"/>
          <w:lang w:val="en-ZA"/>
        </w:rPr>
        <w:t>New Financial Instrument Listing</w:t>
      </w:r>
      <w:r w:rsidRPr="007A14BD">
        <w:rPr>
          <w:rFonts w:cs="Arial"/>
          <w:sz w:val="18"/>
          <w:szCs w:val="18"/>
          <w:lang w:val="en-ZA"/>
        </w:rPr>
        <w:tab/>
      </w:r>
    </w:p>
    <w:p w:rsidR="007F4679" w:rsidRPr="007A14BD" w:rsidRDefault="007F4679" w:rsidP="007F4679">
      <w:pPr>
        <w:suppressAutoHyphens/>
        <w:spacing w:line="288" w:lineRule="auto"/>
        <w:ind w:right="-425"/>
        <w:rPr>
          <w:rFonts w:cs="Arial"/>
          <w:b/>
          <w:i/>
          <w:sz w:val="18"/>
          <w:szCs w:val="18"/>
          <w:lang w:val="en-ZA"/>
        </w:rPr>
      </w:pPr>
      <w:r w:rsidRPr="007A14BD">
        <w:rPr>
          <w:rFonts w:cs="Arial"/>
          <w:b/>
          <w:i/>
          <w:sz w:val="18"/>
          <w:szCs w:val="18"/>
          <w:lang w:val="en-ZA"/>
        </w:rPr>
        <w:t>(</w:t>
      </w:r>
      <w:r>
        <w:rPr>
          <w:rFonts w:cs="Arial"/>
          <w:b/>
          <w:i/>
          <w:sz w:val="18"/>
          <w:szCs w:val="18"/>
          <w:lang w:val="en-ZA"/>
        </w:rPr>
        <w:t>FIRSTRAND BANK LIMITED</w:t>
      </w:r>
      <w:r w:rsidRPr="005E18B9">
        <w:rPr>
          <w:rFonts w:cs="Arial"/>
          <w:b/>
          <w:i/>
          <w:sz w:val="18"/>
          <w:szCs w:val="18"/>
          <w:lang w:val="en-ZA"/>
        </w:rPr>
        <w:t xml:space="preserve"> –“</w:t>
      </w:r>
      <w:r>
        <w:rPr>
          <w:rFonts w:cs="Arial"/>
          <w:b/>
          <w:i/>
          <w:sz w:val="18"/>
          <w:szCs w:val="18"/>
          <w:lang w:val="en-ZA"/>
        </w:rPr>
        <w:t>FRC194</w:t>
      </w:r>
      <w:r w:rsidRPr="007A14BD">
        <w:rPr>
          <w:rFonts w:cs="Arial"/>
          <w:b/>
          <w:i/>
          <w:sz w:val="18"/>
          <w:szCs w:val="18"/>
          <w:lang w:val="en-ZA"/>
        </w:rPr>
        <w:t>”)</w:t>
      </w:r>
    </w:p>
    <w:p w:rsidR="007F4679" w:rsidRPr="007A14BD" w:rsidRDefault="007F4679" w:rsidP="007F4679">
      <w:pPr>
        <w:suppressAutoHyphens/>
        <w:spacing w:line="312" w:lineRule="auto"/>
        <w:ind w:right="-425"/>
        <w:jc w:val="both"/>
        <w:rPr>
          <w:rFonts w:cs="Arial"/>
          <w:b/>
          <w:i/>
          <w:sz w:val="18"/>
          <w:szCs w:val="18"/>
          <w:lang w:val="en-ZA"/>
        </w:rPr>
      </w:pPr>
    </w:p>
    <w:p w:rsidR="007F4679" w:rsidRPr="007A14BD" w:rsidRDefault="007F4679" w:rsidP="007F4679">
      <w:pPr>
        <w:suppressAutoHyphens/>
        <w:spacing w:line="312" w:lineRule="auto"/>
        <w:jc w:val="both"/>
        <w:rPr>
          <w:rFonts w:cs="Arial"/>
          <w:sz w:val="18"/>
          <w:szCs w:val="18"/>
          <w:lang w:val="en-ZA"/>
        </w:rPr>
      </w:pPr>
      <w:r w:rsidRPr="007A14BD">
        <w:rPr>
          <w:rFonts w:cs="Arial"/>
          <w:sz w:val="18"/>
          <w:szCs w:val="18"/>
          <w:lang w:val="en-ZA"/>
        </w:rPr>
        <w:t>====================================================</w:t>
      </w:r>
      <w:bookmarkStart w:id="0" w:name="_GoBack"/>
      <w:bookmarkEnd w:id="0"/>
    </w:p>
    <w:p w:rsidR="007F4679" w:rsidRPr="007A14BD" w:rsidRDefault="007F4679" w:rsidP="007F4679">
      <w:pPr>
        <w:suppressAutoHyphens/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7A14BD" w:rsidRDefault="007F4679" w:rsidP="007F4679">
      <w:pPr>
        <w:suppressAutoHyphens/>
        <w:spacing w:line="288" w:lineRule="auto"/>
        <w:ind w:right="29"/>
        <w:jc w:val="both"/>
        <w:rPr>
          <w:rFonts w:cs="Arial"/>
          <w:sz w:val="18"/>
          <w:szCs w:val="18"/>
          <w:lang w:val="en-ZA"/>
        </w:rPr>
      </w:pPr>
      <w:r w:rsidRPr="007A14BD">
        <w:rPr>
          <w:rFonts w:cs="Arial"/>
          <w:color w:val="333333"/>
          <w:sz w:val="18"/>
          <w:szCs w:val="18"/>
          <w:lang w:val="en-ZA"/>
        </w:rPr>
        <w:t>The JSE Limited has granted a listing to</w:t>
      </w:r>
      <w:r w:rsidRPr="007A14BD">
        <w:rPr>
          <w:rFonts w:cs="Arial"/>
          <w:sz w:val="18"/>
          <w:szCs w:val="18"/>
          <w:lang w:val="en-ZA"/>
        </w:rPr>
        <w:t xml:space="preserve"> </w:t>
      </w:r>
      <w:r>
        <w:rPr>
          <w:rFonts w:cs="Arial"/>
          <w:b/>
          <w:sz w:val="18"/>
          <w:szCs w:val="18"/>
          <w:lang w:val="en-ZA"/>
        </w:rPr>
        <w:t>FIRSTRAND BANK LIMITED</w:t>
      </w:r>
      <w:r w:rsidR="005005DC">
        <w:rPr>
          <w:rFonts w:cs="Arial"/>
          <w:sz w:val="18"/>
          <w:szCs w:val="18"/>
          <w:lang w:val="en-ZA"/>
        </w:rPr>
        <w:t xml:space="preserve"> on </w:t>
      </w:r>
      <w:r>
        <w:rPr>
          <w:rFonts w:cs="Arial"/>
          <w:sz w:val="18"/>
          <w:szCs w:val="18"/>
          <w:lang w:val="en-ZA"/>
        </w:rPr>
        <w:t>Interest Rate Market</w:t>
      </w:r>
      <w:r w:rsidR="00CA22C4">
        <w:rPr>
          <w:rFonts w:cs="Arial"/>
          <w:sz w:val="18"/>
          <w:szCs w:val="18"/>
          <w:lang w:val="en-ZA"/>
        </w:rPr>
        <w:t xml:space="preserve"> with effect from </w:t>
      </w:r>
      <w:r>
        <w:rPr>
          <w:rFonts w:cs="Arial"/>
          <w:sz w:val="18"/>
          <w:szCs w:val="18"/>
          <w:lang w:val="en-ZA"/>
        </w:rPr>
        <w:t>8 April 2014</w:t>
      </w:r>
      <w:r w:rsidR="00CA22C4">
        <w:rPr>
          <w:rFonts w:cs="Arial"/>
          <w:sz w:val="18"/>
          <w:szCs w:val="18"/>
          <w:lang w:val="en-ZA"/>
        </w:rPr>
        <w:t xml:space="preserve"> </w:t>
      </w:r>
      <w:r w:rsidRPr="007A14BD">
        <w:rPr>
          <w:rFonts w:cs="Arial"/>
          <w:sz w:val="18"/>
          <w:szCs w:val="18"/>
          <w:lang w:val="en-ZA"/>
        </w:rPr>
        <w:t xml:space="preserve">under </w:t>
      </w:r>
      <w:r w:rsidR="00CA22C4">
        <w:rPr>
          <w:rFonts w:cs="Arial"/>
          <w:sz w:val="18"/>
          <w:szCs w:val="18"/>
          <w:lang w:val="en-ZA"/>
        </w:rPr>
        <w:t>its</w:t>
      </w:r>
      <w:r w:rsidRPr="007A14BD">
        <w:rPr>
          <w:rFonts w:cs="Arial"/>
          <w:sz w:val="18"/>
          <w:szCs w:val="18"/>
          <w:lang w:val="en-ZA"/>
        </w:rPr>
        <w:t xml:space="preserve"> </w:t>
      </w:r>
      <w:r w:rsidR="0084189F">
        <w:rPr>
          <w:rFonts w:cs="Arial"/>
          <w:b/>
          <w:sz w:val="18"/>
          <w:szCs w:val="18"/>
          <w:lang w:val="en-ZA"/>
        </w:rPr>
        <w:t>Note Programme</w:t>
      </w:r>
      <w:r w:rsidRPr="00A9492E">
        <w:rPr>
          <w:rFonts w:cs="Arial"/>
          <w:b/>
          <w:sz w:val="18"/>
          <w:szCs w:val="18"/>
          <w:lang w:val="en-ZA"/>
        </w:rPr>
        <w:t xml:space="preserve"> </w:t>
      </w:r>
      <w:r w:rsidRPr="00A9492E">
        <w:rPr>
          <w:rFonts w:cs="Arial"/>
          <w:bCs/>
          <w:sz w:val="18"/>
          <w:szCs w:val="18"/>
          <w:lang w:val="en-ZA"/>
        </w:rPr>
        <w:t>dated</w:t>
      </w:r>
      <w:r w:rsidRPr="00A9492E">
        <w:rPr>
          <w:rFonts w:cs="Arial"/>
          <w:b/>
          <w:bCs/>
          <w:sz w:val="18"/>
          <w:szCs w:val="18"/>
          <w:lang w:val="en-ZA"/>
        </w:rPr>
        <w:t xml:space="preserve"> </w:t>
      </w:r>
      <w:r w:rsidR="0084189F">
        <w:rPr>
          <w:rFonts w:cs="Arial"/>
          <w:b/>
          <w:bCs/>
          <w:sz w:val="18"/>
          <w:szCs w:val="18"/>
          <w:lang w:val="en-ZA"/>
        </w:rPr>
        <w:t>29 November 2011</w:t>
      </w:r>
      <w:r w:rsidRPr="007A14BD">
        <w:rPr>
          <w:rFonts w:cs="Arial"/>
          <w:sz w:val="18"/>
          <w:szCs w:val="18"/>
          <w:lang w:val="en-ZA"/>
        </w:rPr>
        <w:t>.</w:t>
      </w:r>
    </w:p>
    <w:p w:rsidR="007F4679" w:rsidRPr="007A14BD" w:rsidRDefault="007F4679" w:rsidP="007F4679">
      <w:pPr>
        <w:suppressAutoHyphens/>
        <w:spacing w:line="312" w:lineRule="auto"/>
        <w:ind w:right="29"/>
        <w:jc w:val="both"/>
        <w:rPr>
          <w:rFonts w:cs="Arial"/>
          <w:sz w:val="18"/>
          <w:szCs w:val="18"/>
          <w:lang w:val="en-ZA"/>
        </w:rPr>
      </w:pPr>
    </w:p>
    <w:p w:rsidR="005005DC" w:rsidRDefault="005005DC" w:rsidP="007F4679">
      <w:pPr>
        <w:suppressAutoHyphens/>
        <w:spacing w:line="312" w:lineRule="auto"/>
        <w:ind w:right="26"/>
        <w:jc w:val="both"/>
        <w:rPr>
          <w:rFonts w:cs="Arial"/>
          <w:b/>
          <w:sz w:val="18"/>
          <w:szCs w:val="18"/>
          <w:lang w:val="en-ZA"/>
        </w:rPr>
      </w:pPr>
    </w:p>
    <w:p w:rsidR="007F4679" w:rsidRPr="007A14BD" w:rsidRDefault="007F4679" w:rsidP="007F4679">
      <w:pPr>
        <w:suppressAutoHyphens/>
        <w:spacing w:line="312" w:lineRule="auto"/>
        <w:ind w:right="26"/>
        <w:jc w:val="both"/>
        <w:rPr>
          <w:rFonts w:cs="Arial"/>
          <w:b/>
          <w:sz w:val="18"/>
          <w:szCs w:val="18"/>
          <w:lang w:val="en-ZA"/>
        </w:rPr>
      </w:pPr>
      <w:r w:rsidRPr="007A14BD">
        <w:rPr>
          <w:rFonts w:cs="Arial"/>
          <w:b/>
          <w:sz w:val="18"/>
          <w:szCs w:val="18"/>
          <w:lang w:val="en-ZA"/>
        </w:rPr>
        <w:t xml:space="preserve">INSTRUMENT TYPE: </w:t>
      </w:r>
      <w:r w:rsidR="0084189F">
        <w:rPr>
          <w:rFonts w:cs="Arial"/>
          <w:b/>
          <w:sz w:val="18"/>
          <w:szCs w:val="18"/>
          <w:lang w:val="en-ZA"/>
        </w:rPr>
        <w:tab/>
      </w:r>
      <w:r w:rsidR="0084189F">
        <w:rPr>
          <w:rFonts w:cs="Arial"/>
          <w:b/>
          <w:sz w:val="18"/>
          <w:szCs w:val="18"/>
          <w:lang w:val="en-ZA"/>
        </w:rPr>
        <w:tab/>
        <w:t xml:space="preserve">             </w:t>
      </w:r>
      <w:r>
        <w:rPr>
          <w:rFonts w:cs="Arial"/>
          <w:b/>
          <w:sz w:val="18"/>
          <w:szCs w:val="18"/>
          <w:lang w:val="en-ZA"/>
        </w:rPr>
        <w:t>CREDIT-LINKED FLOATING RATE NOTE</w:t>
      </w:r>
    </w:p>
    <w:p w:rsidR="007F4679" w:rsidRPr="007A14BD" w:rsidRDefault="007F4679" w:rsidP="007F4679">
      <w:pPr>
        <w:suppressAutoHyphens/>
        <w:spacing w:line="312" w:lineRule="auto"/>
        <w:ind w:right="29"/>
        <w:jc w:val="both"/>
        <w:rPr>
          <w:rFonts w:cs="Arial"/>
          <w:sz w:val="18"/>
          <w:szCs w:val="18"/>
          <w:lang w:val="en-ZA"/>
        </w:rPr>
      </w:pPr>
    </w:p>
    <w:p w:rsidR="007F4679" w:rsidRPr="007A14BD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7A14BD">
        <w:rPr>
          <w:rFonts w:cs="Arial"/>
          <w:b/>
          <w:sz w:val="18"/>
          <w:szCs w:val="18"/>
          <w:lang w:val="en-ZA"/>
        </w:rPr>
        <w:t>Authorised Programme size</w:t>
      </w:r>
      <w:r>
        <w:rPr>
          <w:rFonts w:cs="Arial"/>
          <w:b/>
          <w:sz w:val="18"/>
          <w:szCs w:val="18"/>
          <w:lang w:val="en-ZA"/>
        </w:rPr>
        <w:tab/>
      </w:r>
      <w:r w:rsidRPr="00A9492E">
        <w:rPr>
          <w:rFonts w:cs="Arial"/>
          <w:sz w:val="18"/>
          <w:szCs w:val="18"/>
          <w:lang w:val="en-ZA"/>
        </w:rPr>
        <w:t xml:space="preserve">R </w:t>
      </w:r>
      <w:r>
        <w:rPr>
          <w:rFonts w:cs="Arial"/>
          <w:sz w:val="18"/>
          <w:szCs w:val="18"/>
          <w:lang w:val="en-ZA"/>
        </w:rPr>
        <w:t>30,000,000,000.00</w:t>
      </w:r>
    </w:p>
    <w:p w:rsidR="007F4679" w:rsidRPr="0084189F" w:rsidRDefault="007F4679" w:rsidP="007F4679">
      <w:pPr>
        <w:suppressAutoHyphens/>
        <w:spacing w:line="312" w:lineRule="auto"/>
        <w:ind w:left="3544" w:right="-516" w:hanging="3544"/>
        <w:jc w:val="both"/>
        <w:rPr>
          <w:rFonts w:cs="Arial"/>
          <w:sz w:val="18"/>
          <w:szCs w:val="18"/>
          <w:lang w:val="en-ZA"/>
        </w:rPr>
      </w:pPr>
      <w:r w:rsidRPr="007A14BD">
        <w:rPr>
          <w:rFonts w:cs="Arial"/>
          <w:b/>
          <w:sz w:val="18"/>
          <w:szCs w:val="18"/>
          <w:lang w:val="en-ZA"/>
        </w:rPr>
        <w:t>Total Notes Outstand</w:t>
      </w:r>
      <w:r>
        <w:rPr>
          <w:rFonts w:cs="Arial"/>
          <w:b/>
          <w:sz w:val="18"/>
          <w:szCs w:val="18"/>
          <w:lang w:val="en-ZA"/>
        </w:rPr>
        <w:t>ing</w:t>
      </w:r>
      <w:r>
        <w:rPr>
          <w:rFonts w:cs="Arial"/>
          <w:b/>
          <w:sz w:val="18"/>
          <w:szCs w:val="18"/>
          <w:lang w:val="en-ZA"/>
        </w:rPr>
        <w:tab/>
      </w:r>
      <w:r w:rsidR="00162D2F">
        <w:rPr>
          <w:rFonts w:cs="Arial"/>
          <w:sz w:val="18"/>
          <w:szCs w:val="18"/>
          <w:lang w:val="en-ZA"/>
        </w:rPr>
        <w:t>R   6,972,239,929.00</w:t>
      </w:r>
    </w:p>
    <w:p w:rsidR="007F4679" w:rsidRPr="007A14BD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</w:p>
    <w:p w:rsidR="007F4679" w:rsidRPr="007A14BD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b/>
          <w:bCs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Bond Code</w:t>
      </w:r>
      <w:r w:rsidRPr="0029176C"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FRC194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bCs/>
          <w:sz w:val="18"/>
          <w:szCs w:val="18"/>
          <w:lang w:val="en-ZA"/>
        </w:rPr>
        <w:t>Nominal Issued</w:t>
      </w:r>
      <w:r w:rsidRPr="0029176C">
        <w:rPr>
          <w:rFonts w:cs="Arial"/>
          <w:sz w:val="18"/>
          <w:szCs w:val="18"/>
          <w:lang w:val="en-ZA"/>
        </w:rPr>
        <w:tab/>
        <w:t xml:space="preserve">R </w:t>
      </w:r>
      <w:r>
        <w:rPr>
          <w:rFonts w:cs="Arial"/>
          <w:sz w:val="18"/>
          <w:szCs w:val="18"/>
          <w:lang w:val="en-ZA"/>
        </w:rPr>
        <w:t>100,000,000.00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bCs/>
          <w:sz w:val="18"/>
          <w:szCs w:val="18"/>
          <w:lang w:val="en-ZA"/>
        </w:rPr>
        <w:t>Issue Price</w:t>
      </w:r>
      <w:r w:rsidRPr="0029176C">
        <w:rPr>
          <w:rFonts w:cs="Arial"/>
          <w:sz w:val="18"/>
          <w:szCs w:val="18"/>
          <w:lang w:val="en-ZA"/>
        </w:rPr>
        <w:tab/>
      </w:r>
      <w:r w:rsidR="0084189F">
        <w:rPr>
          <w:rFonts w:cs="Arial"/>
          <w:sz w:val="18"/>
          <w:szCs w:val="18"/>
          <w:lang w:val="en-ZA"/>
        </w:rPr>
        <w:t>100%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Coupon</w:t>
      </w:r>
      <w:r w:rsidRPr="0029176C">
        <w:rPr>
          <w:rFonts w:cs="Arial"/>
          <w:b/>
          <w:sz w:val="18"/>
          <w:szCs w:val="18"/>
          <w:lang w:val="en-ZA"/>
        </w:rPr>
        <w:tab/>
      </w:r>
      <w:r w:rsidR="00E85DB9" w:rsidRPr="00E85DB9">
        <w:rPr>
          <w:rFonts w:cs="Arial"/>
          <w:sz w:val="18"/>
          <w:szCs w:val="18"/>
          <w:lang w:val="en-ZA"/>
        </w:rPr>
        <w:t>6.903</w:t>
      </w:r>
      <w:r w:rsidRPr="00E85DB9">
        <w:rPr>
          <w:rFonts w:cs="Arial"/>
          <w:sz w:val="18"/>
          <w:szCs w:val="18"/>
          <w:lang w:val="en-ZA"/>
        </w:rPr>
        <w:t>%</w:t>
      </w:r>
      <w:r>
        <w:rPr>
          <w:rFonts w:cs="Arial"/>
          <w:sz w:val="18"/>
          <w:szCs w:val="18"/>
          <w:lang w:val="en-ZA"/>
        </w:rPr>
        <w:t xml:space="preserve"> (3 Month JIBAR as at </w:t>
      </w:r>
      <w:r w:rsidR="0084189F">
        <w:rPr>
          <w:rFonts w:cs="Arial"/>
          <w:sz w:val="18"/>
          <w:szCs w:val="18"/>
          <w:lang w:val="en-ZA"/>
        </w:rPr>
        <w:t>08 April 2014</w:t>
      </w:r>
      <w:r>
        <w:rPr>
          <w:rFonts w:cs="Arial"/>
          <w:sz w:val="18"/>
          <w:szCs w:val="18"/>
          <w:lang w:val="en-ZA"/>
        </w:rPr>
        <w:t xml:space="preserve"> of</w:t>
      </w:r>
      <w:r w:rsidR="00E85DB9">
        <w:rPr>
          <w:rFonts w:cs="Arial"/>
          <w:sz w:val="18"/>
          <w:szCs w:val="18"/>
          <w:lang w:val="en-ZA"/>
        </w:rPr>
        <w:t xml:space="preserve"> 5.733</w:t>
      </w:r>
      <w:r w:rsidR="0084189F">
        <w:rPr>
          <w:rFonts w:cs="Arial"/>
          <w:sz w:val="18"/>
          <w:szCs w:val="18"/>
          <w:lang w:val="en-ZA"/>
        </w:rPr>
        <w:t>%</w:t>
      </w:r>
      <w:r>
        <w:rPr>
          <w:rFonts w:cs="Arial"/>
          <w:sz w:val="18"/>
          <w:szCs w:val="18"/>
          <w:lang w:val="en-ZA"/>
        </w:rPr>
        <w:t xml:space="preserve"> plus 117 bps</w:t>
      </w:r>
      <w:r w:rsidR="0084189F">
        <w:rPr>
          <w:rFonts w:cs="Arial"/>
          <w:sz w:val="18"/>
          <w:szCs w:val="18"/>
          <w:lang w:val="en-ZA"/>
        </w:rPr>
        <w:t>)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 xml:space="preserve">Coupon </w:t>
      </w:r>
      <w:r w:rsidR="0084189F">
        <w:rPr>
          <w:rFonts w:cs="Arial"/>
          <w:b/>
          <w:sz w:val="18"/>
          <w:szCs w:val="18"/>
          <w:lang w:val="en-ZA"/>
        </w:rPr>
        <w:t>Indicator</w:t>
      </w:r>
      <w:r w:rsidRPr="0029176C">
        <w:rPr>
          <w:rFonts w:cs="Arial"/>
          <w:sz w:val="18"/>
          <w:szCs w:val="18"/>
          <w:lang w:val="en-ZA"/>
        </w:rPr>
        <w:tab/>
      </w:r>
      <w:r w:rsidR="0084189F">
        <w:rPr>
          <w:rFonts w:cs="Arial"/>
          <w:sz w:val="18"/>
          <w:szCs w:val="18"/>
          <w:lang w:val="en-ZA"/>
        </w:rPr>
        <w:t>Floating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b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Trade Type</w:t>
      </w:r>
      <w:r w:rsidRPr="0029176C"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Price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Maturity Date</w:t>
      </w:r>
      <w:r w:rsidRPr="0029176C">
        <w:rPr>
          <w:rFonts w:cs="Arial"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8 April 2016</w:t>
      </w:r>
    </w:p>
    <w:p w:rsidR="00162D2F" w:rsidRPr="0029176C" w:rsidRDefault="00162D2F" w:rsidP="00162D2F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Books Close</w:t>
      </w:r>
      <w:r w:rsidRPr="0029176C"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4 July, 4 October, 4 January, 4 April</w:t>
      </w:r>
    </w:p>
    <w:p w:rsidR="00162D2F" w:rsidRPr="0029176C" w:rsidRDefault="00162D2F" w:rsidP="00162D2F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 xml:space="preserve">Interest </w:t>
      </w:r>
      <w:r>
        <w:rPr>
          <w:rFonts w:cs="Arial"/>
          <w:b/>
          <w:sz w:val="18"/>
          <w:szCs w:val="18"/>
          <w:lang w:val="en-ZA"/>
        </w:rPr>
        <w:t xml:space="preserve">Payment </w:t>
      </w:r>
      <w:r w:rsidRPr="0029176C">
        <w:rPr>
          <w:rFonts w:cs="Arial"/>
          <w:b/>
          <w:sz w:val="18"/>
          <w:szCs w:val="18"/>
          <w:lang w:val="en-ZA"/>
        </w:rPr>
        <w:t>Date(s)</w:t>
      </w:r>
      <w:r w:rsidRPr="0029176C"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8 July, 8 October, 8 January, 8 April</w:t>
      </w:r>
    </w:p>
    <w:p w:rsidR="00162D2F" w:rsidRPr="0029176C" w:rsidRDefault="00162D2F" w:rsidP="00162D2F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Last Day to Register</w:t>
      </w:r>
      <w:r w:rsidRPr="0029176C"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By 17:00 on 3 July, 3 October, 3 January, 3 April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Issue Date</w:t>
      </w:r>
      <w:r w:rsidRPr="0029176C"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8 April 2014</w:t>
      </w:r>
    </w:p>
    <w:p w:rsidR="007F4679" w:rsidRPr="0029176C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29176C">
        <w:rPr>
          <w:b/>
          <w:sz w:val="18"/>
          <w:szCs w:val="18"/>
          <w:lang w:val="en-ZA"/>
        </w:rPr>
        <w:t>Date Convention</w:t>
      </w:r>
      <w:r w:rsidRPr="0029176C">
        <w:rPr>
          <w:b/>
          <w:sz w:val="18"/>
          <w:szCs w:val="18"/>
          <w:lang w:val="en-ZA"/>
        </w:rPr>
        <w:tab/>
      </w:r>
      <w:r>
        <w:rPr>
          <w:sz w:val="18"/>
          <w:szCs w:val="18"/>
          <w:lang w:val="en-ZA"/>
        </w:rPr>
        <w:t>Modified Following</w:t>
      </w:r>
    </w:p>
    <w:p w:rsidR="007F4679" w:rsidRPr="0029176C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29176C">
        <w:rPr>
          <w:b/>
          <w:sz w:val="18"/>
          <w:szCs w:val="18"/>
          <w:lang w:val="en-ZA"/>
        </w:rPr>
        <w:t>Interest Commencement Date</w:t>
      </w:r>
      <w:r w:rsidRPr="0029176C">
        <w:rPr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8 April 2014</w:t>
      </w:r>
    </w:p>
    <w:p w:rsidR="007F4679" w:rsidRPr="0029176C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29176C">
        <w:rPr>
          <w:b/>
          <w:sz w:val="18"/>
          <w:szCs w:val="18"/>
          <w:lang w:val="en-ZA"/>
        </w:rPr>
        <w:t xml:space="preserve">First Interest </w:t>
      </w:r>
      <w:r w:rsidR="0084189F">
        <w:rPr>
          <w:b/>
          <w:sz w:val="18"/>
          <w:szCs w:val="18"/>
          <w:lang w:val="en-ZA"/>
        </w:rPr>
        <w:t xml:space="preserve">Payment </w:t>
      </w:r>
      <w:r w:rsidRPr="0029176C">
        <w:rPr>
          <w:b/>
          <w:sz w:val="18"/>
          <w:szCs w:val="18"/>
          <w:lang w:val="en-ZA"/>
        </w:rPr>
        <w:t>Date</w:t>
      </w:r>
      <w:r w:rsidRPr="0029176C">
        <w:rPr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8 July 2014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ISIN No.</w:t>
      </w:r>
      <w:r w:rsidRPr="0029176C">
        <w:rPr>
          <w:rFonts w:cs="Arial"/>
          <w:b/>
          <w:sz w:val="18"/>
          <w:szCs w:val="18"/>
          <w:lang w:val="en-ZA"/>
        </w:rPr>
        <w:tab/>
      </w:r>
      <w:r>
        <w:rPr>
          <w:sz w:val="18"/>
          <w:szCs w:val="18"/>
          <w:lang w:val="en-ZA"/>
        </w:rPr>
        <w:t>ZAG000114638</w:t>
      </w:r>
    </w:p>
    <w:p w:rsidR="0084189F" w:rsidRPr="0084189F" w:rsidRDefault="0084189F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>
        <w:rPr>
          <w:rFonts w:cs="Arial"/>
          <w:b/>
          <w:sz w:val="18"/>
          <w:szCs w:val="18"/>
          <w:lang w:val="en-ZA"/>
        </w:rPr>
        <w:t>Additional Information</w:t>
      </w:r>
      <w:r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Senior Unsecured Unsubordinated Notes</w:t>
      </w:r>
    </w:p>
    <w:p w:rsidR="007F4679" w:rsidRPr="002F1779" w:rsidRDefault="007F4679" w:rsidP="007F4679">
      <w:pPr>
        <w:spacing w:line="288" w:lineRule="auto"/>
        <w:ind w:right="29"/>
        <w:jc w:val="both"/>
        <w:rPr>
          <w:sz w:val="18"/>
          <w:szCs w:val="18"/>
          <w:lang w:val="en-ZA"/>
        </w:rPr>
      </w:pPr>
    </w:p>
    <w:p w:rsidR="007F4679" w:rsidRPr="007A14BD" w:rsidRDefault="007F4679" w:rsidP="007F4679">
      <w:pPr>
        <w:spacing w:line="288" w:lineRule="auto"/>
        <w:ind w:left="3544" w:right="29" w:hanging="3544"/>
        <w:jc w:val="both"/>
        <w:rPr>
          <w:lang w:val="en-ZA"/>
        </w:rPr>
      </w:pPr>
    </w:p>
    <w:p w:rsidR="007F4679" w:rsidRPr="007A14BD" w:rsidRDefault="007F4679" w:rsidP="007F4679">
      <w:pPr>
        <w:suppressAutoHyphens/>
        <w:spacing w:line="312" w:lineRule="auto"/>
        <w:ind w:right="-515"/>
        <w:jc w:val="both"/>
        <w:rPr>
          <w:rFonts w:cs="Arial"/>
          <w:sz w:val="18"/>
          <w:szCs w:val="18"/>
          <w:lang w:val="en-ZA"/>
        </w:rPr>
      </w:pPr>
    </w:p>
    <w:p w:rsidR="007F4679" w:rsidRPr="007A14BD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  <w:r w:rsidRPr="007A14BD">
        <w:rPr>
          <w:rFonts w:cs="Arial"/>
          <w:sz w:val="18"/>
          <w:szCs w:val="18"/>
          <w:lang w:val="en-ZA"/>
        </w:rPr>
        <w:t>The note will be immobilised in the Central Securities Depository (“CSD”) and settlement will take place electronically in terms of JSE Rules. Further information on the</w:t>
      </w:r>
      <w:r w:rsidRPr="007A14BD">
        <w:rPr>
          <w:rFonts w:cs="Arial"/>
          <w:b/>
          <w:sz w:val="18"/>
          <w:szCs w:val="18"/>
          <w:lang w:val="en-ZA"/>
        </w:rPr>
        <w:t xml:space="preserve"> </w:t>
      </w:r>
      <w:r w:rsidRPr="007A14BD">
        <w:rPr>
          <w:rFonts w:cs="Arial"/>
          <w:sz w:val="18"/>
          <w:szCs w:val="18"/>
          <w:lang w:val="en-ZA"/>
        </w:rPr>
        <w:t>Note issue please contact:</w:t>
      </w:r>
    </w:p>
    <w:p w:rsidR="007F4679" w:rsidRPr="007A14BD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p w:rsidR="0084189F" w:rsidRPr="000A2F38" w:rsidRDefault="0084189F" w:rsidP="0084189F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cs="Arial"/>
          <w:sz w:val="18"/>
          <w:szCs w:val="18"/>
          <w:highlight w:val="yellow"/>
          <w:lang w:val="en-ZA"/>
        </w:rPr>
      </w:pPr>
      <w:r>
        <w:rPr>
          <w:rFonts w:cs="Arial"/>
          <w:sz w:val="18"/>
          <w:szCs w:val="18"/>
          <w:lang w:val="en-ZA"/>
        </w:rPr>
        <w:t>Theresa Madiba</w:t>
      </w:r>
      <w:r w:rsidRPr="002F1779">
        <w:rPr>
          <w:rFonts w:cs="Arial"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RMB</w:t>
      </w:r>
      <w:r w:rsidRPr="002F1779">
        <w:rPr>
          <w:rFonts w:cs="Arial"/>
          <w:sz w:val="18"/>
          <w:szCs w:val="18"/>
          <w:lang w:val="en-ZA"/>
        </w:rPr>
        <w:tab/>
        <w:t xml:space="preserve">+27 11 </w:t>
      </w:r>
      <w:r>
        <w:rPr>
          <w:rFonts w:cs="Arial"/>
          <w:sz w:val="18"/>
          <w:szCs w:val="18"/>
          <w:lang w:val="en-ZA"/>
        </w:rPr>
        <w:t>2824874</w:t>
      </w:r>
    </w:p>
    <w:p w:rsidR="007F4679" w:rsidRPr="000A2F38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cs="Arial"/>
          <w:sz w:val="18"/>
          <w:szCs w:val="18"/>
          <w:highlight w:val="yellow"/>
          <w:lang w:val="en-ZA"/>
        </w:rPr>
      </w:pPr>
      <w:r w:rsidRPr="00146FB9">
        <w:rPr>
          <w:rFonts w:cs="Arial"/>
          <w:sz w:val="18"/>
          <w:szCs w:val="18"/>
          <w:lang w:val="en-ZA"/>
        </w:rPr>
        <w:t>Brendan Povey</w:t>
      </w:r>
      <w:r w:rsidRPr="002F1779">
        <w:rPr>
          <w:rFonts w:cs="Arial"/>
          <w:sz w:val="18"/>
          <w:szCs w:val="18"/>
          <w:lang w:val="en-ZA"/>
        </w:rPr>
        <w:tab/>
        <w:t>JSE</w:t>
      </w:r>
      <w:r w:rsidRPr="002F1779">
        <w:rPr>
          <w:rFonts w:cs="Arial"/>
          <w:sz w:val="18"/>
          <w:szCs w:val="18"/>
          <w:lang w:val="en-ZA"/>
        </w:rPr>
        <w:tab/>
        <w:t>+27 11 5207982</w:t>
      </w:r>
    </w:p>
    <w:p w:rsidR="007F4679" w:rsidRPr="002F1779" w:rsidRDefault="00E85DB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cs="Arial"/>
          <w:sz w:val="18"/>
          <w:szCs w:val="18"/>
          <w:highlight w:val="yellow"/>
          <w:lang w:val="en-ZA"/>
        </w:rPr>
      </w:pPr>
      <w:r>
        <w:rPr>
          <w:rFonts w:cs="Arial"/>
          <w:sz w:val="18"/>
          <w:szCs w:val="18"/>
          <w:lang w:val="en-ZA"/>
        </w:rPr>
        <w:t>Mari Vink</w:t>
      </w:r>
      <w:r w:rsidR="007F4679" w:rsidRPr="002F1779">
        <w:rPr>
          <w:rFonts w:cs="Arial"/>
          <w:sz w:val="18"/>
          <w:szCs w:val="18"/>
          <w:lang w:val="en-ZA"/>
        </w:rPr>
        <w:tab/>
        <w:t>JSE</w:t>
      </w:r>
      <w:r w:rsidR="007F4679" w:rsidRPr="002F1779">
        <w:rPr>
          <w:rFonts w:cs="Arial"/>
          <w:sz w:val="18"/>
          <w:szCs w:val="18"/>
          <w:lang w:val="en-ZA"/>
        </w:rPr>
        <w:tab/>
        <w:t>+27 11 520</w:t>
      </w:r>
      <w:r>
        <w:rPr>
          <w:rFonts w:cs="Arial"/>
          <w:sz w:val="18"/>
          <w:szCs w:val="18"/>
          <w:lang w:val="en-ZA"/>
        </w:rPr>
        <w:t>7154</w:t>
      </w:r>
    </w:p>
    <w:p w:rsidR="007F4679" w:rsidRPr="002F1779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cs="Arial"/>
          <w:sz w:val="18"/>
          <w:szCs w:val="18"/>
          <w:highlight w:val="yellow"/>
          <w:lang w:val="en-ZA"/>
        </w:rPr>
      </w:pPr>
      <w:r w:rsidRPr="00146FB9">
        <w:rPr>
          <w:rFonts w:cs="Arial"/>
          <w:sz w:val="18"/>
          <w:szCs w:val="18"/>
          <w:lang w:val="en-ZA"/>
        </w:rPr>
        <w:t>Diboko Ledwaba</w:t>
      </w:r>
      <w:r w:rsidRPr="002F1779">
        <w:rPr>
          <w:rFonts w:cs="Arial"/>
          <w:sz w:val="18"/>
          <w:szCs w:val="18"/>
          <w:lang w:val="en-ZA"/>
        </w:rPr>
        <w:tab/>
        <w:t>JSE</w:t>
      </w:r>
      <w:r w:rsidRPr="002F1779">
        <w:rPr>
          <w:rFonts w:cs="Arial"/>
          <w:sz w:val="18"/>
          <w:szCs w:val="18"/>
          <w:lang w:val="en-ZA"/>
        </w:rPr>
        <w:tab/>
        <w:t>+27 11 5207222</w:t>
      </w:r>
    </w:p>
    <w:p w:rsidR="007F4679" w:rsidRPr="00A9492E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p w:rsidR="00085030" w:rsidRPr="005005DC" w:rsidRDefault="00085030" w:rsidP="005005DC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sectPr w:rsidR="00085030" w:rsidRPr="005005DC" w:rsidSect="0075423F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18" w:h="16838"/>
      <w:pgMar w:top="1134" w:right="1286" w:bottom="1797" w:left="1134" w:header="720" w:footer="0" w:gutter="0"/>
      <w:cols w:space="274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567B" w:rsidRDefault="00F5567B">
      <w:r>
        <w:separator/>
      </w:r>
    </w:p>
  </w:endnote>
  <w:endnote w:type="continuationSeparator" w:id="0">
    <w:p w:rsidR="00F5567B" w:rsidRDefault="00F556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676C4D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676C4D" w:rsidRPr="00C94EA6">
      <w:rPr>
        <w:rFonts w:eastAsia="Times New Roman"/>
        <w:b/>
        <w:color w:val="808080"/>
        <w:sz w:val="14"/>
      </w:rPr>
      <w:fldChar w:fldCharType="separate"/>
    </w:r>
    <w:r w:rsidR="00E85DB9">
      <w:rPr>
        <w:rFonts w:eastAsia="Times New Roman"/>
        <w:b/>
        <w:noProof/>
        <w:color w:val="808080"/>
        <w:sz w:val="14"/>
      </w:rPr>
      <w:t>2</w:t>
    </w:r>
    <w:r w:rsidR="00676C4D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676C4D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676C4D" w:rsidRPr="00C94EA6">
      <w:rPr>
        <w:rFonts w:eastAsia="Times New Roman"/>
        <w:b/>
        <w:color w:val="808080"/>
        <w:sz w:val="14"/>
      </w:rPr>
      <w:fldChar w:fldCharType="separate"/>
    </w:r>
    <w:r w:rsidR="00E85DB9">
      <w:rPr>
        <w:rFonts w:eastAsia="Times New Roman"/>
        <w:b/>
        <w:noProof/>
        <w:color w:val="808080"/>
        <w:sz w:val="14"/>
      </w:rPr>
      <w:t>2</w:t>
    </w:r>
    <w:r w:rsidR="00676C4D" w:rsidRPr="00C94EA6">
      <w:rPr>
        <w:rFonts w:eastAsia="Times New Roman"/>
        <w:b/>
        <w:color w:val="808080"/>
        <w:sz w:val="14"/>
      </w:rPr>
      <w:fldChar w:fldCharType="end"/>
    </w: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Pr="00C94EA6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Pr="000575E4" w:rsidRDefault="000D3C86">
    <w:pPr>
      <w:rPr>
        <w:rFonts w:cs="Arial"/>
      </w:rPr>
    </w:pPr>
    <w:bookmarkStart w:id="6" w:name="LHS_JSE_Footer"/>
    <w:bookmarkStart w:id="7" w:name="LHS_YieldX_Footer"/>
    <w:r>
      <w:rPr>
        <w:noProof/>
        <w:lang w:val="en-ZA" w:eastAsia="en-ZA"/>
      </w:rPr>
      <w:drawing>
        <wp:inline distT="0" distB="0" distL="0" distR="0">
          <wp:extent cx="6031230" cy="1024171"/>
          <wp:effectExtent l="0" t="0" r="0" b="0"/>
          <wp:docPr id="44" name="Picture 4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31230" cy="102417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7D6EAF" w:rsidRPr="0061041F">
      <w:tc>
        <w:tcPr>
          <w:tcW w:w="1335" w:type="dxa"/>
        </w:tcPr>
        <w:p w:rsidR="007D6EAF" w:rsidRPr="0061041F" w:rsidRDefault="007D6EAF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6"/>
    <w:bookmarkEnd w:id="7"/>
  </w:tbl>
  <w:p w:rsidR="007D6EAF" w:rsidRDefault="007D6EAF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567B" w:rsidRDefault="00F5567B">
      <w:r>
        <w:separator/>
      </w:r>
    </w:p>
  </w:footnote>
  <w:footnote w:type="continuationSeparator" w:id="0">
    <w:p w:rsidR="00F5567B" w:rsidRDefault="00F556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676C4D">
    <w:pPr>
      <w:framePr w:wrap="around" w:vAnchor="text" w:hAnchor="margin" w:xAlign="right" w:y="1"/>
    </w:pPr>
    <w:r>
      <w:fldChar w:fldCharType="begin"/>
    </w:r>
    <w:r w:rsidR="009560F8">
      <w:instrText xml:space="preserve">PAGE  </w:instrText>
    </w:r>
    <w:r>
      <w:fldChar w:fldCharType="separate"/>
    </w:r>
    <w:r w:rsidR="007D6EAF">
      <w:rPr>
        <w:noProof/>
      </w:rPr>
      <w:t>1</w:t>
    </w:r>
    <w:r>
      <w:fldChar w:fldCharType="end"/>
    </w:r>
  </w:p>
  <w:p w:rsidR="007D6EAF" w:rsidRDefault="007D6EAF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E85DB9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Pr="000575E4" w:rsidRDefault="007D6EAF">
                          <w:pPr>
                            <w:rPr>
                              <w:rFonts w:cs="Arial"/>
                            </w:rPr>
                          </w:pPr>
                          <w:bookmarkStart w:id="1" w:name="LHS_JSE_Chevron"/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7D6EAF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7D6EAF" w:rsidRPr="0061041F" w:rsidRDefault="005B7490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1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  <w:bookmarkEnd w:id="1"/>
                        </w:tbl>
                        <w:p w:rsidR="007D6EAF" w:rsidRPr="00866D23" w:rsidRDefault="007D6EAF" w:rsidP="00EF6146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442.35pt;margin-top:.2pt;width:26.45pt;height:225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" stroked="f">
              <v:textbox inset="0,0,0,0">
                <w:txbxContent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Pr="000575E4" w:rsidRDefault="007D6EAF">
                    <w:pPr>
                      <w:rPr>
                        <w:rFonts w:cs="Arial"/>
                      </w:rPr>
                    </w:pPr>
                    <w:bookmarkStart w:id="2" w:name="LHS_JSE_Chevron"/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7D6EAF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7D6EAF" w:rsidRPr="0061041F" w:rsidRDefault="005B7490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1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  <w:bookmarkEnd w:id="2"/>
                  </w:tbl>
                  <w:p w:rsidR="007D6EAF" w:rsidRPr="00866D23" w:rsidRDefault="007D6EAF" w:rsidP="00EF6146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5B7490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148590" cy="1488440"/>
                <wp:effectExtent l="19050" t="0" r="3810" b="0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" cy="1488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EF6146" w:rsidRDefault="007D6EAF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E85DB9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6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Pr="000575E4" w:rsidRDefault="007D6EAF">
                          <w:pPr>
                            <w:rPr>
                              <w:rFonts w:cs="Arial"/>
                            </w:rPr>
                          </w:pPr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7D6EAF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7D6EAF" w:rsidRPr="0061041F" w:rsidRDefault="005B7490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2" name="Picture 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</w:tbl>
                        <w:p w:rsidR="007D6EAF" w:rsidRPr="00866D23" w:rsidRDefault="007D6EAF" w:rsidP="00BD2E91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442.35pt;margin-top:.2pt;width:26.45pt;height:225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" stroked="f">
              <v:textbox inset="0,0,0,0">
                <w:txbxContent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Pr="000575E4" w:rsidRDefault="007D6EAF">
                    <w:pPr>
                      <w:rPr>
                        <w:rFonts w:cs="Arial"/>
                      </w:rPr>
                    </w:pPr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7D6EAF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7D6EAF" w:rsidRPr="0061041F" w:rsidRDefault="005B7490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2" name="Picture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</w:tbl>
                  <w:p w:rsidR="007D6EAF" w:rsidRPr="00866D23" w:rsidRDefault="007D6EAF" w:rsidP="00BD2E91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3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5B7490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148590" cy="1488440"/>
                <wp:effectExtent l="19050" t="0" r="3810" b="0"/>
                <wp:docPr id="4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" cy="1488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bookmarkEnd w:id="3"/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>
    <w:pPr>
      <w:rPr>
        <w:rFonts w:cs="Arial"/>
      </w:rPr>
    </w:pPr>
    <w:bookmarkStart w:id="4" w:name="LHS_JSE_Header"/>
    <w:bookmarkStart w:id="5" w:name="LHS_YieldX_Head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9752"/>
    </w:tblGrid>
    <w:tr w:rsidR="007D6EAF" w:rsidRPr="0061041F">
      <w:tc>
        <w:tcPr>
          <w:tcW w:w="9752" w:type="dxa"/>
        </w:tcPr>
        <w:p w:rsidR="007D6EAF" w:rsidRPr="0061041F" w:rsidRDefault="005B7490">
          <w:pPr>
            <w:rPr>
              <w:rFonts w:ascii="Times New Roman" w:eastAsia="Times New Roman" w:hAnsi="Times New Roman" w:cs="Arial"/>
              <w:color w:val="C71C22"/>
              <w:sz w:val="24"/>
            </w:rPr>
          </w:pPr>
          <w:r>
            <w:rPr>
              <w:rFonts w:ascii="Times New Roman" w:eastAsia="Times New Roman" w:hAnsi="Times New Roman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3529965" cy="648335"/>
                <wp:effectExtent l="19050" t="0" r="0" b="0"/>
                <wp:docPr id="5" name="Picture 5" descr="JSE Interest Rate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 descr="JSE Interest Rates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529965" cy="6483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bookmarkEnd w:id="4"/>
    <w:bookmarkEnd w:id="5"/>
  </w:tbl>
  <w:p w:rsidR="007D6EAF" w:rsidRDefault="007D6EAF"/>
  <w:p w:rsidR="007D6EAF" w:rsidRDefault="007D6EAF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62D2F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5232"/>
    <w:rsid w:val="001C5372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70345"/>
    <w:rsid w:val="00570F91"/>
    <w:rsid w:val="005730CA"/>
    <w:rsid w:val="0057395F"/>
    <w:rsid w:val="005745CC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189F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DC6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3D83"/>
    <w:rsid w:val="00AB4F35"/>
    <w:rsid w:val="00AB6701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E91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31128"/>
    <w:rsid w:val="00C320F7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5DB9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06078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customXml" Target="../customXml/item3.xml"/><Relationship Id="rId2" Type="http://schemas.openxmlformats.org/officeDocument/2006/relationships/styles" Target="styles.xml"/><Relationship Id="rId16" Type="http://schemas.openxmlformats.org/officeDocument/2006/relationships/customXml" Target="../customXml/item2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customXml" Target="../customXml/item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emf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CompuBrand\Toolbars\Interest%20Rate%20Division\Stationery\Market%20Notic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2014-04-08T13:00:00+00:00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3B111BD2-CADA-415F-937F-27792865F419}"/>
</file>

<file path=customXml/itemProps2.xml><?xml version="1.0" encoding="utf-8"?>
<ds:datastoreItem xmlns:ds="http://schemas.openxmlformats.org/officeDocument/2006/customXml" ds:itemID="{8C64E229-0B3C-4D3B-9789-21FD0D87280B}"/>
</file>

<file path=customXml/itemProps3.xml><?xml version="1.0" encoding="utf-8"?>
<ds:datastoreItem xmlns:ds="http://schemas.openxmlformats.org/officeDocument/2006/customXml" ds:itemID="{7D7952A9-11F8-45E6-88C0-89F9EDB1A46B}"/>
</file>

<file path=docProps/app.xml><?xml version="1.0" encoding="utf-8"?>
<Properties xmlns="http://schemas.openxmlformats.org/officeDocument/2006/extended-properties" xmlns:vt="http://schemas.openxmlformats.org/officeDocument/2006/docPropsVTypes">
  <Template>Market Notice.dot</Template>
  <TotalTime>0</TotalTime>
  <Pages>2</Pages>
  <Words>216</Words>
  <Characters>1233</Characters>
  <Application>Microsoft Office Word</Application>
  <DocSecurity>4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Company/>
  <LinksUpToDate>false</LinksUpToDate>
  <CharactersWithSpaces>1447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Final New Listing - FRC194 - 8 April 2014</dc:title>
  <dc:creator>Johannesburg Stock Exchange</dc:creator>
  <cp:lastModifiedBy>JSEUser</cp:lastModifiedBy>
  <cp:revision>2</cp:revision>
  <cp:lastPrinted>2012-01-03T09:35:00Z</cp:lastPrinted>
  <dcterms:created xsi:type="dcterms:W3CDTF">2014-04-08T06:57:00Z</dcterms:created>
  <dcterms:modified xsi:type="dcterms:W3CDTF">2014-04-08T06:57:00Z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323900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